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AC22" w14:textId="256520A0" w:rsidR="008F3F76" w:rsidRPr="00355A8E" w:rsidRDefault="008F3F76" w:rsidP="00C4794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Arial" w:hAnsi="Arial" w:cs="Arial"/>
          <w:color w:val="007381"/>
          <w:sz w:val="18"/>
          <w:szCs w:val="18"/>
        </w:rPr>
      </w:pPr>
      <w:r w:rsidRPr="00355A8E">
        <w:rPr>
          <w:rFonts w:ascii="Arial" w:eastAsia="Arial" w:hAnsi="Arial" w:cs="Arial"/>
          <w:color w:val="007381"/>
          <w:sz w:val="18"/>
          <w:szCs w:val="18"/>
        </w:rPr>
        <w:t>Student po dohodě se svým oborovým didaktikem navštíví vedení vybraného zařízení</w:t>
      </w:r>
      <w:r w:rsidR="00C47949">
        <w:rPr>
          <w:rFonts w:ascii="Arial" w:eastAsia="Arial" w:hAnsi="Arial" w:cs="Arial"/>
          <w:color w:val="007381"/>
          <w:sz w:val="18"/>
          <w:szCs w:val="18"/>
        </w:rPr>
        <w:t xml:space="preserve"> (dále jen Škola)</w:t>
      </w:r>
      <w:r w:rsidRPr="00355A8E">
        <w:rPr>
          <w:rFonts w:ascii="Arial" w:eastAsia="Arial" w:hAnsi="Arial" w:cs="Arial"/>
          <w:color w:val="007381"/>
          <w:sz w:val="18"/>
          <w:szCs w:val="18"/>
        </w:rPr>
        <w:t xml:space="preserve">, kam předkládá tuto Dohodu o realizaci praxe (předvyplněnou). Pokud vedení </w:t>
      </w:r>
      <w:r w:rsidR="00C47949">
        <w:rPr>
          <w:rFonts w:ascii="Arial" w:eastAsia="Arial" w:hAnsi="Arial" w:cs="Arial"/>
          <w:color w:val="007381"/>
          <w:sz w:val="18"/>
          <w:szCs w:val="18"/>
        </w:rPr>
        <w:t>školy</w:t>
      </w:r>
      <w:r w:rsidRPr="00355A8E">
        <w:rPr>
          <w:rFonts w:ascii="Arial" w:eastAsia="Arial" w:hAnsi="Arial" w:cs="Arial"/>
          <w:color w:val="007381"/>
          <w:sz w:val="18"/>
          <w:szCs w:val="18"/>
        </w:rPr>
        <w:t xml:space="preserve"> souhlasí s konáním praxe studenta, dohodu podepisuje, jeden výtisk si nechává a druhý náleží studentovi, který jej dle pokynů </w:t>
      </w:r>
      <w:r w:rsidRPr="00355A8E">
        <w:rPr>
          <w:rFonts w:ascii="Arial" w:eastAsia="Arial" w:hAnsi="Arial" w:cs="Arial"/>
          <w:b/>
          <w:color w:val="007381"/>
          <w:sz w:val="18"/>
          <w:szCs w:val="18"/>
        </w:rPr>
        <w:t>odevzdává</w:t>
      </w:r>
      <w:r w:rsidRPr="00355A8E">
        <w:rPr>
          <w:rFonts w:ascii="Arial" w:eastAsia="Arial" w:hAnsi="Arial" w:cs="Arial"/>
          <w:color w:val="007381"/>
          <w:sz w:val="18"/>
          <w:szCs w:val="18"/>
        </w:rPr>
        <w:t xml:space="preserve"> na příslušné oddělení fakulty (</w:t>
      </w:r>
      <w:r w:rsidRPr="00355A8E">
        <w:rPr>
          <w:rFonts w:ascii="Arial" w:eastAsia="Arial" w:hAnsi="Arial" w:cs="Arial"/>
          <w:b/>
          <w:color w:val="007381"/>
          <w:sz w:val="18"/>
          <w:szCs w:val="18"/>
        </w:rPr>
        <w:t xml:space="preserve">CPPV </w:t>
      </w:r>
      <w:proofErr w:type="spellStart"/>
      <w:r w:rsidRPr="00355A8E">
        <w:rPr>
          <w:rFonts w:ascii="Arial" w:eastAsia="Arial" w:hAnsi="Arial" w:cs="Arial"/>
          <w:b/>
          <w:color w:val="007381"/>
          <w:sz w:val="18"/>
          <w:szCs w:val="18"/>
        </w:rPr>
        <w:t>PřF</w:t>
      </w:r>
      <w:proofErr w:type="spellEnd"/>
      <w:r w:rsidRPr="00355A8E">
        <w:rPr>
          <w:rFonts w:ascii="Arial" w:eastAsia="Arial" w:hAnsi="Arial" w:cs="Arial"/>
          <w:b/>
          <w:color w:val="007381"/>
          <w:sz w:val="18"/>
          <w:szCs w:val="18"/>
        </w:rPr>
        <w:t xml:space="preserve"> UJEP</w:t>
      </w:r>
      <w:r w:rsidRPr="00355A8E">
        <w:rPr>
          <w:rFonts w:ascii="Arial" w:eastAsia="Arial" w:hAnsi="Arial" w:cs="Arial"/>
          <w:color w:val="007381"/>
          <w:sz w:val="18"/>
          <w:szCs w:val="18"/>
        </w:rPr>
        <w:t xml:space="preserve">) min. 2 týdny </w:t>
      </w:r>
      <w:r w:rsidRPr="00355A8E">
        <w:rPr>
          <w:rFonts w:ascii="Arial" w:eastAsia="Arial" w:hAnsi="Arial" w:cs="Arial"/>
          <w:b/>
          <w:color w:val="007381"/>
          <w:sz w:val="18"/>
          <w:szCs w:val="18"/>
        </w:rPr>
        <w:t>před</w:t>
      </w:r>
      <w:r w:rsidRPr="00355A8E">
        <w:rPr>
          <w:rFonts w:ascii="Arial" w:eastAsia="Arial" w:hAnsi="Arial" w:cs="Arial"/>
          <w:color w:val="007381"/>
          <w:sz w:val="18"/>
          <w:szCs w:val="18"/>
        </w:rPr>
        <w:t xml:space="preserve"> zahájením praxe. Vedení </w:t>
      </w:r>
      <w:r w:rsidR="00C47949">
        <w:rPr>
          <w:rFonts w:ascii="Arial" w:eastAsia="Arial" w:hAnsi="Arial" w:cs="Arial"/>
          <w:color w:val="007381"/>
          <w:sz w:val="18"/>
          <w:szCs w:val="18"/>
        </w:rPr>
        <w:t>školy</w:t>
      </w:r>
      <w:r w:rsidRPr="00355A8E">
        <w:rPr>
          <w:rFonts w:ascii="Arial" w:eastAsia="Arial" w:hAnsi="Arial" w:cs="Arial"/>
          <w:color w:val="007381"/>
          <w:sz w:val="18"/>
          <w:szCs w:val="18"/>
        </w:rPr>
        <w:t xml:space="preserve"> po dohodě se studentem a jeho oborovým didaktikem přiřazuje studentovi provázejícího učitele.</w:t>
      </w:r>
      <w:r w:rsidR="00C47949">
        <w:rPr>
          <w:rFonts w:ascii="Arial" w:eastAsia="Arial" w:hAnsi="Arial" w:cs="Arial"/>
          <w:color w:val="007381"/>
          <w:sz w:val="18"/>
          <w:szCs w:val="18"/>
        </w:rPr>
        <w:t xml:space="preserve"> </w:t>
      </w:r>
      <w:r w:rsidR="00C47949" w:rsidRPr="00C47949">
        <w:rPr>
          <w:rFonts w:ascii="Arial" w:eastAsia="Arial" w:hAnsi="Arial" w:cs="Arial"/>
          <w:color w:val="007381"/>
          <w:sz w:val="18"/>
          <w:szCs w:val="18"/>
        </w:rPr>
        <w:tab/>
        <w:t xml:space="preserve">Studenti budou </w:t>
      </w:r>
      <w:r w:rsidR="00C47949">
        <w:rPr>
          <w:rFonts w:ascii="Arial" w:eastAsia="Arial" w:hAnsi="Arial" w:cs="Arial"/>
          <w:color w:val="007381"/>
          <w:sz w:val="18"/>
          <w:szCs w:val="18"/>
        </w:rPr>
        <w:t>školou</w:t>
      </w:r>
      <w:r w:rsidR="00C47949" w:rsidRPr="00C47949">
        <w:rPr>
          <w:rFonts w:ascii="Arial" w:eastAsia="Arial" w:hAnsi="Arial" w:cs="Arial"/>
          <w:color w:val="007381"/>
          <w:sz w:val="18"/>
          <w:szCs w:val="18"/>
        </w:rPr>
        <w:t xml:space="preserve"> před zahájením praxe </w:t>
      </w:r>
      <w:r w:rsidR="00C47949">
        <w:rPr>
          <w:rFonts w:ascii="Arial" w:eastAsia="Arial" w:hAnsi="Arial" w:cs="Arial"/>
          <w:color w:val="007381"/>
          <w:sz w:val="18"/>
          <w:szCs w:val="18"/>
        </w:rPr>
        <w:t xml:space="preserve">seznámeni s pravidly zacházení </w:t>
      </w:r>
      <w:r w:rsidR="00C47949" w:rsidRPr="00C47949">
        <w:rPr>
          <w:rFonts w:ascii="Arial" w:eastAsia="Arial" w:hAnsi="Arial" w:cs="Arial"/>
          <w:color w:val="007381"/>
          <w:sz w:val="18"/>
          <w:szCs w:val="18"/>
        </w:rPr>
        <w:t>s osobními a citlivými údaji a budou vázáni mlčenlivostí. Jejich přístup k</w:t>
      </w:r>
      <w:r w:rsidR="00C47949">
        <w:rPr>
          <w:rFonts w:ascii="Arial" w:eastAsia="Arial" w:hAnsi="Arial" w:cs="Arial"/>
          <w:color w:val="007381"/>
          <w:sz w:val="18"/>
          <w:szCs w:val="18"/>
        </w:rPr>
        <w:t> </w:t>
      </w:r>
      <w:r w:rsidR="00C47949" w:rsidRPr="00C47949">
        <w:rPr>
          <w:rFonts w:ascii="Arial" w:eastAsia="Arial" w:hAnsi="Arial" w:cs="Arial"/>
          <w:color w:val="007381"/>
          <w:sz w:val="18"/>
          <w:szCs w:val="18"/>
        </w:rPr>
        <w:t xml:space="preserve">těmto údajům bude umožněn výhradně za účelem </w:t>
      </w:r>
      <w:r w:rsidR="00C47949">
        <w:rPr>
          <w:rFonts w:ascii="Arial" w:eastAsia="Arial" w:hAnsi="Arial" w:cs="Arial"/>
          <w:color w:val="007381"/>
          <w:sz w:val="18"/>
          <w:szCs w:val="18"/>
        </w:rPr>
        <w:t>realizace praxe</w:t>
      </w:r>
      <w:r w:rsidR="00C47949" w:rsidRPr="00C47949">
        <w:rPr>
          <w:rFonts w:ascii="Arial" w:eastAsia="Arial" w:hAnsi="Arial" w:cs="Arial"/>
          <w:color w:val="007381"/>
          <w:sz w:val="18"/>
          <w:szCs w:val="18"/>
        </w:rPr>
        <w:t xml:space="preserve"> a pouze pod odborným dohledem </w:t>
      </w:r>
      <w:r w:rsidR="00C47949">
        <w:rPr>
          <w:rFonts w:ascii="Arial" w:eastAsia="Arial" w:hAnsi="Arial" w:cs="Arial"/>
          <w:color w:val="007381"/>
          <w:sz w:val="18"/>
          <w:szCs w:val="18"/>
        </w:rPr>
        <w:t>provázejícího učitele</w:t>
      </w:r>
      <w:r w:rsidR="00C47949" w:rsidRPr="00C47949">
        <w:rPr>
          <w:rFonts w:ascii="Arial" w:eastAsia="Arial" w:hAnsi="Arial" w:cs="Arial"/>
          <w:color w:val="007381"/>
          <w:sz w:val="18"/>
          <w:szCs w:val="18"/>
        </w:rPr>
        <w:t>.</w:t>
      </w:r>
    </w:p>
    <w:p w14:paraId="45605610" w14:textId="77777777" w:rsidR="008F3F76" w:rsidRPr="00355A8E" w:rsidRDefault="008F3F76" w:rsidP="008F3F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Arial" w:hAnsi="Arial" w:cs="Arial"/>
          <w:color w:val="007381"/>
          <w:sz w:val="18"/>
          <w:szCs w:val="18"/>
        </w:rPr>
      </w:pPr>
    </w:p>
    <w:p w14:paraId="1BD2891E" w14:textId="77777777" w:rsidR="008F3F76" w:rsidRPr="00355A8E" w:rsidRDefault="008F3F76" w:rsidP="008F3F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Arial" w:hAnsi="Arial" w:cs="Arial"/>
          <w:color w:val="007381"/>
          <w:sz w:val="18"/>
          <w:szCs w:val="18"/>
        </w:rPr>
      </w:pPr>
      <w:r w:rsidRPr="00355A8E">
        <w:rPr>
          <w:rFonts w:ascii="Arial" w:eastAsia="Arial" w:hAnsi="Arial" w:cs="Arial"/>
          <w:color w:val="007381"/>
          <w:sz w:val="18"/>
          <w:szCs w:val="18"/>
        </w:rPr>
        <w:t>Informace pro provázející učitele jsou uvedeny na webových stránkách https://cppv.ujep.cz/cs/pro-provazejici-ucitele/.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2878"/>
        <w:gridCol w:w="236"/>
        <w:gridCol w:w="1563"/>
        <w:gridCol w:w="2835"/>
      </w:tblGrid>
      <w:tr w:rsidR="00C52749" w:rsidRPr="00A642F7" w14:paraId="2E418C50" w14:textId="77777777" w:rsidTr="00194ACE">
        <w:trPr>
          <w:trHeight w:hRule="exact" w:val="397"/>
        </w:trPr>
        <w:tc>
          <w:tcPr>
            <w:tcW w:w="443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6E30D8D" w14:textId="77777777" w:rsidR="00C52749" w:rsidRPr="00A642F7" w:rsidRDefault="00C03FC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2F7">
              <w:rPr>
                <w:rFonts w:ascii="Arial" w:hAnsi="Arial" w:cs="Arial"/>
                <w:b/>
                <w:sz w:val="18"/>
                <w:szCs w:val="18"/>
              </w:rPr>
              <w:t>STUDENT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BC943" w14:textId="77777777" w:rsidR="00C52749" w:rsidRPr="00A642F7" w:rsidRDefault="00C5274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0B51709" w14:textId="77777777" w:rsidR="00C52749" w:rsidRPr="00A642F7" w:rsidRDefault="00C90E24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PROVÁZEJÍCÍ UČITEL</w:t>
            </w:r>
          </w:p>
        </w:tc>
      </w:tr>
      <w:tr w:rsidR="00194ACE" w:rsidRPr="00A642F7" w14:paraId="167266B4" w14:textId="77777777" w:rsidTr="00227F80">
        <w:trPr>
          <w:trHeight w:hRule="exact" w:val="397"/>
        </w:trPr>
        <w:tc>
          <w:tcPr>
            <w:tcW w:w="4438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CF3" w14:textId="77777777"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Příjmení: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1DF7B" w14:textId="77777777"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75D49" w14:textId="77777777"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Příjmení: </w:t>
            </w:r>
          </w:p>
        </w:tc>
      </w:tr>
      <w:tr w:rsidR="00194ACE" w:rsidRPr="00A642F7" w14:paraId="583338E2" w14:textId="77777777" w:rsidTr="00216AC3">
        <w:trPr>
          <w:trHeight w:hRule="exact" w:val="397"/>
        </w:trPr>
        <w:tc>
          <w:tcPr>
            <w:tcW w:w="44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DACF2C" w14:textId="77777777"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Jméno: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A547" w14:textId="77777777"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B3438C" w14:textId="77777777"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</w:tc>
      </w:tr>
      <w:tr w:rsidR="00194ACE" w:rsidRPr="00A642F7" w14:paraId="5296D7E9" w14:textId="77777777" w:rsidTr="003C1FC4">
        <w:trPr>
          <w:trHeight w:hRule="exact" w:val="397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401A2CF0" w14:textId="77777777"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AD02C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111C9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411C7" w14:textId="77777777"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CADD42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</w:tr>
      <w:tr w:rsidR="00194ACE" w:rsidRPr="00A642F7" w14:paraId="76B33134" w14:textId="77777777" w:rsidTr="00B02D07">
        <w:trPr>
          <w:trHeight w:hRule="exact" w:val="397"/>
        </w:trPr>
        <w:tc>
          <w:tcPr>
            <w:tcW w:w="44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E5E28D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 mail: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1446B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A86D3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301B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mail: </w:t>
            </w:r>
          </w:p>
        </w:tc>
      </w:tr>
      <w:tr w:rsidR="00194ACE" w:rsidRPr="00A642F7" w14:paraId="6D8ACF79" w14:textId="77777777" w:rsidTr="003C1FC4">
        <w:trPr>
          <w:trHeight w:hRule="exact" w:val="454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53738EF3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Ročník: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FF23F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Forma studia:</w:t>
            </w:r>
            <w:r>
              <w:rPr>
                <w:rFonts w:ascii="Arial" w:hAnsi="Arial" w:cs="Arial"/>
                <w:sz w:val="18"/>
                <w:szCs w:val="18"/>
              </w:rPr>
              <w:t xml:space="preserve"> PS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KS*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3D18EE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F22539" w14:textId="77777777" w:rsidR="00194ACE" w:rsidRPr="00A642F7" w:rsidRDefault="00194ACE" w:rsidP="002D0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PEDAGOGICKÁ PRAXE</w:t>
            </w:r>
          </w:p>
        </w:tc>
      </w:tr>
      <w:tr w:rsidR="00194ACE" w:rsidRPr="00A642F7" w14:paraId="07FAF7FF" w14:textId="77777777" w:rsidTr="003C1FC4">
        <w:trPr>
          <w:trHeight w:hRule="exact" w:val="859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01465803" w14:textId="77777777" w:rsidR="00194ACE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Semestr:</w:t>
            </w:r>
            <w:r>
              <w:rPr>
                <w:rFonts w:ascii="Arial" w:hAnsi="Arial" w:cs="Arial"/>
                <w:sz w:val="18"/>
                <w:szCs w:val="18"/>
              </w:rPr>
              <w:t xml:space="preserve"> zimní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2AB12BB" w14:textId="77777777" w:rsidR="00194ACE" w:rsidRPr="00A642F7" w:rsidRDefault="00194ACE" w:rsidP="00194ACE">
            <w:pPr>
              <w:tabs>
                <w:tab w:val="left" w:pos="743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letní*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46C7" w14:textId="77777777" w:rsidR="003C1FC4" w:rsidRDefault="003C1FC4" w:rsidP="002D0B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A4A7F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Osobní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(A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F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P*)</w:t>
            </w:r>
            <w:r w:rsidRPr="00A642F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8C195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723A1" w14:textId="77777777" w:rsidR="006E479F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předmětu: observační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klinická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B9EC1AA" w14:textId="77777777" w:rsidR="006E479F" w:rsidRDefault="00194ACE" w:rsidP="006E479F">
            <w:pPr>
              <w:ind w:left="14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asistentská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6E47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průběžná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47858FF" w14:textId="77777777" w:rsidR="00194ACE" w:rsidRPr="00A642F7" w:rsidRDefault="00194ACE" w:rsidP="006E479F">
            <w:pPr>
              <w:ind w:left="14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souvislá ZŠ</w:t>
            </w:r>
            <w:r w:rsidR="006E47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/ souvislá SŠ* </w:t>
            </w:r>
            <w:r w:rsidRPr="00A642F7">
              <w:rPr>
                <w:rFonts w:ascii="Arial" w:hAnsi="Arial" w:cs="Arial"/>
                <w:sz w:val="18"/>
                <w:szCs w:val="18"/>
              </w:rPr>
              <w:t>pedagogická praxe</w:t>
            </w:r>
          </w:p>
        </w:tc>
      </w:tr>
      <w:tr w:rsidR="00194ACE" w:rsidRPr="00A642F7" w14:paraId="2EB63B1F" w14:textId="77777777" w:rsidTr="00B211DC">
        <w:trPr>
          <w:trHeight w:hRule="exact" w:val="397"/>
        </w:trPr>
        <w:tc>
          <w:tcPr>
            <w:tcW w:w="44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2089E72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Studijní program: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346B7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CC95F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Kód předmětu: </w:t>
            </w:r>
          </w:p>
        </w:tc>
      </w:tr>
      <w:tr w:rsidR="00194ACE" w:rsidRPr="00A642F7" w14:paraId="0DF2DDD6" w14:textId="77777777" w:rsidTr="00B211DC">
        <w:trPr>
          <w:trHeight w:hRule="exact" w:val="397"/>
        </w:trPr>
        <w:tc>
          <w:tcPr>
            <w:tcW w:w="44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006E69C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9BA0D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F35439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konání: </w:t>
            </w:r>
          </w:p>
        </w:tc>
      </w:tr>
      <w:tr w:rsidR="002D0BBF" w:rsidRPr="00A642F7" w14:paraId="425B586E" w14:textId="77777777" w:rsidTr="00D93AA6">
        <w:trPr>
          <w:trHeight w:hRule="exact" w:val="694"/>
        </w:trPr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50707" w14:textId="77777777" w:rsidR="002D0BBF" w:rsidRPr="009D3B4F" w:rsidRDefault="002D0BBF" w:rsidP="002D0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B4F">
              <w:rPr>
                <w:rFonts w:ascii="Arial" w:hAnsi="Arial" w:cs="Arial"/>
                <w:b/>
                <w:sz w:val="18"/>
                <w:szCs w:val="18"/>
              </w:rPr>
              <w:t>ZAŘÍZENÍ</w:t>
            </w:r>
          </w:p>
        </w:tc>
      </w:tr>
      <w:tr w:rsidR="00194ACE" w:rsidRPr="00A642F7" w14:paraId="02DC2F3B" w14:textId="77777777" w:rsidTr="00110D36">
        <w:trPr>
          <w:trHeight w:hRule="exact" w:val="397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5957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Název: </w:t>
            </w:r>
          </w:p>
        </w:tc>
      </w:tr>
      <w:tr w:rsidR="00194ACE" w:rsidRPr="00A642F7" w14:paraId="05A227D6" w14:textId="77777777" w:rsidTr="00D05680">
        <w:trPr>
          <w:trHeight w:hRule="exact" w:val="397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14:paraId="540CAEFE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</w:t>
            </w:r>
          </w:p>
        </w:tc>
      </w:tr>
      <w:tr w:rsidR="0054503F" w:rsidRPr="0054503F" w14:paraId="5C3F3FAD" w14:textId="77777777" w:rsidTr="00D93AA6">
        <w:trPr>
          <w:trHeight w:hRule="exact" w:val="615"/>
        </w:trPr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DEF3E4" w14:textId="77777777" w:rsidR="0054503F" w:rsidRPr="0054503F" w:rsidRDefault="0054503F" w:rsidP="00545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503F">
              <w:rPr>
                <w:rFonts w:ascii="Arial" w:hAnsi="Arial" w:cs="Arial"/>
                <w:b/>
                <w:sz w:val="18"/>
                <w:szCs w:val="18"/>
              </w:rPr>
              <w:t>ŘEDITEL</w:t>
            </w:r>
          </w:p>
        </w:tc>
      </w:tr>
      <w:tr w:rsidR="00194ACE" w:rsidRPr="00A642F7" w14:paraId="68C62D7F" w14:textId="77777777" w:rsidTr="0023086F">
        <w:trPr>
          <w:trHeight w:hRule="exact" w:val="397"/>
        </w:trPr>
        <w:tc>
          <w:tcPr>
            <w:tcW w:w="44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C57D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Příjmení: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706A1" w14:textId="77777777"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Jméno: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212C" w:rsidRPr="00A642F7" w14:paraId="3ACB02C3" w14:textId="77777777" w:rsidTr="00A8212C">
        <w:trPr>
          <w:trHeight w:hRule="exact"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CC52BB" w14:textId="77777777" w:rsidR="00A8212C" w:rsidRDefault="00A8212C" w:rsidP="00A44312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Titul: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20" w:type="dxa"/>
            <w:gridSpan w:val="2"/>
            <w:tcBorders>
              <w:bottom w:val="single" w:sz="4" w:space="0" w:color="auto"/>
            </w:tcBorders>
            <w:vAlign w:val="center"/>
          </w:tcPr>
          <w:p w14:paraId="5A8E917F" w14:textId="77777777" w:rsidR="00A8212C" w:rsidRPr="00A642F7" w:rsidRDefault="00A8212C" w:rsidP="005450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  <w:tc>
          <w:tcPr>
            <w:tcW w:w="4634" w:type="dxa"/>
            <w:gridSpan w:val="3"/>
            <w:tcBorders>
              <w:bottom w:val="single" w:sz="4" w:space="0" w:color="auto"/>
            </w:tcBorders>
            <w:vAlign w:val="center"/>
          </w:tcPr>
          <w:p w14:paraId="2A708C81" w14:textId="77777777" w:rsidR="00A8212C" w:rsidRPr="00A642F7" w:rsidRDefault="00A8212C" w:rsidP="005450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301B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mail: </w:t>
            </w:r>
          </w:p>
        </w:tc>
      </w:tr>
    </w:tbl>
    <w:p w14:paraId="1935BAC6" w14:textId="77777777" w:rsidR="00984D3A" w:rsidRDefault="00984D3A" w:rsidP="00DD1852">
      <w:pPr>
        <w:tabs>
          <w:tab w:val="left" w:pos="6379"/>
        </w:tabs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D4AFFCB" w14:textId="77777777" w:rsidR="00E276DD" w:rsidRPr="00E276DD" w:rsidRDefault="00E276DD" w:rsidP="00E276DD">
      <w:pPr>
        <w:tabs>
          <w:tab w:val="left" w:pos="4536"/>
          <w:tab w:val="left" w:pos="6379"/>
        </w:tabs>
        <w:rPr>
          <w:rFonts w:ascii="Arial" w:eastAsia="Arial" w:hAnsi="Arial" w:cs="Arial"/>
          <w:color w:val="000000"/>
          <w:sz w:val="18"/>
          <w:szCs w:val="18"/>
        </w:rPr>
      </w:pPr>
      <w:r w:rsidRPr="00E276DD">
        <w:rPr>
          <w:rFonts w:ascii="Arial" w:eastAsia="Arial" w:hAnsi="Arial" w:cs="Arial"/>
          <w:color w:val="000000"/>
          <w:sz w:val="18"/>
          <w:szCs w:val="18"/>
        </w:rPr>
        <w:t>Razítko zařízení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 w:rsidRPr="00E276DD">
        <w:rPr>
          <w:rFonts w:ascii="Arial" w:eastAsia="Arial" w:hAnsi="Arial" w:cs="Arial"/>
          <w:color w:val="000000"/>
          <w:sz w:val="18"/>
          <w:szCs w:val="18"/>
        </w:rPr>
        <w:tab/>
        <w:t>Podpis ředitele</w:t>
      </w:r>
      <w:r w:rsidR="006E479F">
        <w:rPr>
          <w:rFonts w:ascii="Arial" w:eastAsia="Arial" w:hAnsi="Arial" w:cs="Arial"/>
          <w:color w:val="000000"/>
          <w:sz w:val="18"/>
          <w:szCs w:val="18"/>
        </w:rPr>
        <w:t>*</w:t>
      </w:r>
      <w:r w:rsidRPr="00E276DD">
        <w:rPr>
          <w:rFonts w:ascii="Arial" w:eastAsia="Arial" w:hAnsi="Arial" w:cs="Arial"/>
          <w:color w:val="000000"/>
          <w:sz w:val="18"/>
          <w:szCs w:val="18"/>
        </w:rPr>
        <w:t>/ zástupce*:</w:t>
      </w:r>
    </w:p>
    <w:p w14:paraId="0143DBA0" w14:textId="77777777" w:rsidR="00E276DD" w:rsidRPr="00E276DD" w:rsidRDefault="00E276DD" w:rsidP="00A8212C">
      <w:pPr>
        <w:tabs>
          <w:tab w:val="left" w:pos="4536"/>
          <w:tab w:val="left" w:pos="6379"/>
        </w:tabs>
        <w:spacing w:before="1080" w:after="600"/>
        <w:rPr>
          <w:rFonts w:ascii="Arial" w:eastAsia="Arial" w:hAnsi="Arial" w:cs="Arial"/>
          <w:color w:val="000000"/>
          <w:sz w:val="18"/>
          <w:szCs w:val="18"/>
        </w:rPr>
      </w:pPr>
      <w:r w:rsidRPr="00E276DD">
        <w:rPr>
          <w:rFonts w:ascii="Arial" w:eastAsia="Arial" w:hAnsi="Arial" w:cs="Arial"/>
          <w:color w:val="000000"/>
          <w:sz w:val="18"/>
          <w:szCs w:val="18"/>
        </w:rPr>
        <w:t>Datum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 w:rsidRPr="00E276DD">
        <w:rPr>
          <w:rFonts w:ascii="Arial" w:eastAsia="Arial" w:hAnsi="Arial" w:cs="Arial"/>
          <w:color w:val="000000"/>
          <w:sz w:val="18"/>
          <w:szCs w:val="18"/>
        </w:rPr>
        <w:tab/>
        <w:t>Podpis provázejícího učitele:</w:t>
      </w:r>
    </w:p>
    <w:p w14:paraId="234D4A8A" w14:textId="77777777" w:rsidR="007F4F43" w:rsidRPr="00355A8E" w:rsidRDefault="00984D3A" w:rsidP="00A65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rial" w:eastAsia="Arial" w:hAnsi="Arial" w:cs="Arial"/>
          <w:b/>
          <w:color w:val="007381"/>
          <w:sz w:val="18"/>
          <w:szCs w:val="18"/>
        </w:rPr>
      </w:pPr>
      <w:r w:rsidRPr="00355A8E">
        <w:rPr>
          <w:rFonts w:ascii="Arial" w:eastAsia="Arial" w:hAnsi="Arial" w:cs="Arial"/>
          <w:b/>
          <w:color w:val="007381"/>
          <w:sz w:val="18"/>
          <w:szCs w:val="18"/>
        </w:rPr>
        <w:t>Podpisem této Dohody vedení zařízení souhlasí s konáním pedagogické praxe výše uvedeného studenta.</w:t>
      </w:r>
    </w:p>
    <w:p w14:paraId="67315990" w14:textId="77777777" w:rsidR="00DD7C6E" w:rsidRPr="00355A8E" w:rsidRDefault="00F95368" w:rsidP="008F3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7381"/>
          <w:sz w:val="18"/>
          <w:szCs w:val="18"/>
        </w:rPr>
      </w:pPr>
      <w:r w:rsidRPr="00355A8E">
        <w:rPr>
          <w:rFonts w:ascii="Arial" w:eastAsia="Arial" w:hAnsi="Arial" w:cs="Arial"/>
          <w:b/>
          <w:color w:val="007381"/>
          <w:sz w:val="18"/>
          <w:szCs w:val="18"/>
        </w:rPr>
        <w:t>Bez tohoto dokumentu nelze na praxi nastoupit!</w:t>
      </w:r>
    </w:p>
    <w:sectPr w:rsidR="00DD7C6E" w:rsidRPr="00355A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48BD" w14:textId="77777777" w:rsidR="007B3D01" w:rsidRDefault="007B3D01" w:rsidP="0095556E">
      <w:pPr>
        <w:spacing w:after="0" w:line="240" w:lineRule="auto"/>
      </w:pPr>
      <w:r>
        <w:separator/>
      </w:r>
    </w:p>
  </w:endnote>
  <w:endnote w:type="continuationSeparator" w:id="0">
    <w:p w14:paraId="589BC136" w14:textId="77777777" w:rsidR="007B3D01" w:rsidRDefault="007B3D01" w:rsidP="0095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CD9D" w14:textId="77777777" w:rsidR="008F38EF" w:rsidRPr="008F38EF" w:rsidRDefault="006E479F" w:rsidP="008F38E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* n</w:t>
    </w:r>
    <w:r w:rsidR="008F38EF" w:rsidRPr="00065E96">
      <w:rPr>
        <w:rFonts w:ascii="Arial" w:eastAsia="Arial" w:hAnsi="Arial" w:cs="Arial"/>
        <w:color w:val="000000"/>
        <w:sz w:val="16"/>
        <w:szCs w:val="16"/>
      </w:rPr>
      <w:t>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1C72" w14:textId="77777777" w:rsidR="007B3D01" w:rsidRDefault="007B3D01" w:rsidP="0095556E">
      <w:pPr>
        <w:spacing w:after="0" w:line="240" w:lineRule="auto"/>
      </w:pPr>
      <w:r>
        <w:separator/>
      </w:r>
    </w:p>
  </w:footnote>
  <w:footnote w:type="continuationSeparator" w:id="0">
    <w:p w14:paraId="2E025C0C" w14:textId="77777777" w:rsidR="007B3D01" w:rsidRDefault="007B3D01" w:rsidP="0095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A07F" w14:textId="77777777" w:rsidR="0095556E" w:rsidRPr="00C80133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6EB26EA9" wp14:editId="4E4C49E5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3" name="Obrázek 3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133" w:rsidRPr="00C80133">
      <w:rPr>
        <w:rFonts w:ascii="Arial" w:eastAsia="Arial" w:hAnsi="Arial" w:cs="Arial"/>
        <w:sz w:val="18"/>
        <w:szCs w:val="18"/>
      </w:rPr>
      <w:t>Přírodovědecká fakulta UJEP</w:t>
    </w:r>
  </w:p>
  <w:p w14:paraId="4074FC22" w14:textId="77777777" w:rsidR="00C80133" w:rsidRPr="00C80133" w:rsidRDefault="00C80133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eastAsia="Arial" w:hAnsi="Arial" w:cs="Arial"/>
        <w:sz w:val="18"/>
        <w:szCs w:val="18"/>
      </w:rPr>
      <w:t>Centrum podpory přírodovědného vzdělávání</w:t>
    </w:r>
  </w:p>
  <w:p w14:paraId="62F96F94" w14:textId="77777777" w:rsidR="0095556E" w:rsidRPr="00C80133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eastAsia="Arial" w:hAnsi="Arial" w:cs="Arial"/>
        <w:sz w:val="18"/>
        <w:szCs w:val="18"/>
      </w:rPr>
      <w:t>Pasteurova 15, 400 96 Ústí nad Labem</w:t>
    </w:r>
  </w:p>
  <w:p w14:paraId="163A68B2" w14:textId="77777777" w:rsidR="0095556E" w:rsidRPr="00065E96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14:paraId="59CF25AA" w14:textId="77777777" w:rsidR="007F4F43" w:rsidRPr="00355A8E" w:rsidRDefault="00F57789" w:rsidP="00984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7381"/>
        <w:sz w:val="24"/>
        <w:szCs w:val="24"/>
      </w:rPr>
    </w:pPr>
    <w:r w:rsidRPr="00355A8E">
      <w:rPr>
        <w:rFonts w:ascii="Arial" w:eastAsia="Arial" w:hAnsi="Arial" w:cs="Arial"/>
        <w:b/>
        <w:color w:val="007381"/>
        <w:sz w:val="24"/>
        <w:szCs w:val="24"/>
      </w:rPr>
      <w:t>Dohoda o realizaci praxe</w:t>
    </w:r>
  </w:p>
  <w:p w14:paraId="7AE4E304" w14:textId="77777777" w:rsidR="00F57789" w:rsidRPr="00F57789" w:rsidRDefault="00F57789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56AAC"/>
    <w:rsid w:val="00064FC7"/>
    <w:rsid w:val="00065E96"/>
    <w:rsid w:val="00070572"/>
    <w:rsid w:val="000E1A6D"/>
    <w:rsid w:val="000F1F22"/>
    <w:rsid w:val="00151DD9"/>
    <w:rsid w:val="00194ACE"/>
    <w:rsid w:val="001A29EC"/>
    <w:rsid w:val="001B381E"/>
    <w:rsid w:val="001F6D6B"/>
    <w:rsid w:val="00211966"/>
    <w:rsid w:val="002641CD"/>
    <w:rsid w:val="002D0BBF"/>
    <w:rsid w:val="00301BAA"/>
    <w:rsid w:val="00355A8E"/>
    <w:rsid w:val="0038686B"/>
    <w:rsid w:val="0039397B"/>
    <w:rsid w:val="003B06AF"/>
    <w:rsid w:val="003C1FC4"/>
    <w:rsid w:val="003E33DF"/>
    <w:rsid w:val="003F22DF"/>
    <w:rsid w:val="004157BA"/>
    <w:rsid w:val="00417452"/>
    <w:rsid w:val="00507960"/>
    <w:rsid w:val="005220B1"/>
    <w:rsid w:val="0054503F"/>
    <w:rsid w:val="00560B6C"/>
    <w:rsid w:val="00561C99"/>
    <w:rsid w:val="005929AA"/>
    <w:rsid w:val="005D2124"/>
    <w:rsid w:val="006006C4"/>
    <w:rsid w:val="00624C45"/>
    <w:rsid w:val="006E479F"/>
    <w:rsid w:val="00735D0E"/>
    <w:rsid w:val="0079438A"/>
    <w:rsid w:val="007B3D01"/>
    <w:rsid w:val="007C74E8"/>
    <w:rsid w:val="007F4F43"/>
    <w:rsid w:val="007F55B5"/>
    <w:rsid w:val="00826516"/>
    <w:rsid w:val="00832D46"/>
    <w:rsid w:val="00865ED9"/>
    <w:rsid w:val="008720DE"/>
    <w:rsid w:val="008B1C72"/>
    <w:rsid w:val="008F38EF"/>
    <w:rsid w:val="008F3F76"/>
    <w:rsid w:val="00927712"/>
    <w:rsid w:val="0095556E"/>
    <w:rsid w:val="00970E7B"/>
    <w:rsid w:val="00984D3A"/>
    <w:rsid w:val="009D3B4F"/>
    <w:rsid w:val="009E6D6D"/>
    <w:rsid w:val="00A026C0"/>
    <w:rsid w:val="00A275C7"/>
    <w:rsid w:val="00A34601"/>
    <w:rsid w:val="00A44312"/>
    <w:rsid w:val="00A642F7"/>
    <w:rsid w:val="00A65701"/>
    <w:rsid w:val="00A8212C"/>
    <w:rsid w:val="00A95093"/>
    <w:rsid w:val="00AA146B"/>
    <w:rsid w:val="00B256CC"/>
    <w:rsid w:val="00B304B9"/>
    <w:rsid w:val="00B5202D"/>
    <w:rsid w:val="00B92383"/>
    <w:rsid w:val="00BA6287"/>
    <w:rsid w:val="00BB53D1"/>
    <w:rsid w:val="00BC5BAC"/>
    <w:rsid w:val="00BF08F4"/>
    <w:rsid w:val="00BF23EA"/>
    <w:rsid w:val="00BF7184"/>
    <w:rsid w:val="00BF79C0"/>
    <w:rsid w:val="00C03FC9"/>
    <w:rsid w:val="00C05E6E"/>
    <w:rsid w:val="00C464A0"/>
    <w:rsid w:val="00C47949"/>
    <w:rsid w:val="00C52749"/>
    <w:rsid w:val="00C80133"/>
    <w:rsid w:val="00C90E24"/>
    <w:rsid w:val="00CB5EE8"/>
    <w:rsid w:val="00CF0EA6"/>
    <w:rsid w:val="00D90B1C"/>
    <w:rsid w:val="00D93AA6"/>
    <w:rsid w:val="00DC6065"/>
    <w:rsid w:val="00DD1852"/>
    <w:rsid w:val="00DD24AD"/>
    <w:rsid w:val="00DD7C6E"/>
    <w:rsid w:val="00E11ABF"/>
    <w:rsid w:val="00E276DD"/>
    <w:rsid w:val="00E535A0"/>
    <w:rsid w:val="00E61FF0"/>
    <w:rsid w:val="00E82CDC"/>
    <w:rsid w:val="00E94503"/>
    <w:rsid w:val="00EB1143"/>
    <w:rsid w:val="00F06051"/>
    <w:rsid w:val="00F57789"/>
    <w:rsid w:val="00F95368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3D270"/>
  <w15:chartTrackingRefBased/>
  <w15:docId w15:val="{1100541B-9124-4B0D-AA37-B1FDF6C9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6E"/>
  </w:style>
  <w:style w:type="paragraph" w:styleId="Zpat">
    <w:name w:val="footer"/>
    <w:basedOn w:val="Normln"/>
    <w:link w:val="Zpat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table" w:styleId="Mkatabulky">
    <w:name w:val="Table Grid"/>
    <w:basedOn w:val="Normlntabulka"/>
    <w:uiPriority w:val="39"/>
    <w:rsid w:val="00A0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Marešová</dc:creator>
  <cp:keywords/>
  <dc:description/>
  <cp:lastModifiedBy>Kateřina Marešová</cp:lastModifiedBy>
  <cp:revision>2</cp:revision>
  <cp:lastPrinted>2024-04-08T10:25:00Z</cp:lastPrinted>
  <dcterms:created xsi:type="dcterms:W3CDTF">2025-08-12T13:43:00Z</dcterms:created>
  <dcterms:modified xsi:type="dcterms:W3CDTF">2025-08-12T13:43:00Z</dcterms:modified>
</cp:coreProperties>
</file>